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spacing w:after="240" w:before="240" w:line="240" w:lineRule="auto"/>
        <w:ind w:firstLine="0" w:left="4252" w:right="0"/>
        <w:jc w:val="left"/>
        <w:rPr>
          <w:rFonts w:ascii="Times New Roman" w:hAnsi="Times New Roman"/>
          <w:b w:val="0"/>
          <w:i w:val="0"/>
          <w:caps w:val="0"/>
          <w:color w:val="000000"/>
          <w:spacing w:val="0"/>
          <w:sz w:val="22"/>
        </w:rPr>
      </w:pPr>
      <w:r>
        <w:rPr>
          <w:rFonts w:ascii="Times New Roman" w:hAnsi="Times New Roman"/>
          <w:b w:val="0"/>
          <w:i w:val="0"/>
          <w:caps w:val="0"/>
          <w:color w:val="000000"/>
          <w:spacing w:val="0"/>
          <w:sz w:val="22"/>
        </w:rPr>
        <w:t xml:space="preserve">Приватному виконавцю: </w:t>
      </w:r>
      <w:r>
        <w:rPr>
          <w:rFonts w:ascii="Times New Roman" w:hAnsi="Times New Roman"/>
          <w:color w:val="000000"/>
          <w:sz w:val="22"/>
        </w:rPr>
        <w:t>________________________________________________________________________________________________________</w:t>
      </w:r>
    </w:p>
    <w:p w14:paraId="02000000">
      <w:pPr>
        <w:spacing w:after="240" w:before="240" w:line="240" w:lineRule="auto"/>
        <w:ind w:firstLine="0" w:left="4252" w:right="0"/>
        <w:jc w:val="left"/>
        <w:rPr>
          <w:rFonts w:ascii="Times New Roman" w:hAnsi="Times New Roman"/>
          <w:b w:val="0"/>
          <w:i w:val="0"/>
          <w:caps w:val="0"/>
          <w:color w:val="000000"/>
          <w:spacing w:val="0"/>
          <w:sz w:val="22"/>
        </w:rPr>
      </w:pPr>
      <w:r>
        <w:rPr>
          <w:rFonts w:ascii="Times New Roman" w:hAnsi="Times New Roman"/>
          <w:b w:val="0"/>
          <w:i w:val="0"/>
          <w:caps w:val="0"/>
          <w:color w:val="000000"/>
          <w:spacing w:val="0"/>
          <w:sz w:val="22"/>
        </w:rPr>
        <w:t>Стягувач:</w:t>
      </w:r>
      <w:r>
        <w:rPr>
          <w:rFonts w:ascii="Times New Roman" w:hAnsi="Times New Roman"/>
          <w:color w:val="000000"/>
          <w:sz w:val="22"/>
        </w:rPr>
        <w:br/>
      </w:r>
      <w:r>
        <w:rPr>
          <w:rFonts w:ascii="Times New Roman" w:hAnsi="Times New Roman"/>
          <w:color w:val="000000"/>
          <w:sz w:val="22"/>
        </w:rPr>
        <w:t>________________________________________________________________________________________________________</w:t>
      </w:r>
      <w:r>
        <w:rPr>
          <w:rFonts w:ascii="Times New Roman" w:hAnsi="Times New Roman"/>
          <w:color w:val="000000"/>
          <w:sz w:val="22"/>
        </w:rPr>
        <w:br/>
      </w:r>
      <w:r>
        <w:rPr>
          <w:rFonts w:ascii="Times New Roman" w:hAnsi="Times New Roman"/>
          <w:b w:val="0"/>
          <w:i w:val="0"/>
          <w:caps w:val="0"/>
          <w:color w:val="000000"/>
          <w:spacing w:val="0"/>
          <w:sz w:val="22"/>
        </w:rPr>
        <w:t>РНОКПП (ІПН):</w:t>
      </w:r>
      <w:r>
        <w:rPr>
          <w:rFonts w:ascii="Times New Roman" w:hAnsi="Times New Roman"/>
          <w:b w:val="0"/>
          <w:i w:val="0"/>
          <w:caps w:val="0"/>
          <w:color w:val="000000"/>
          <w:spacing w:val="0"/>
          <w:sz w:val="22"/>
        </w:rPr>
        <w:t> </w:t>
      </w:r>
      <w:r>
        <w:rPr>
          <w:rFonts w:ascii="Times New Roman" w:hAnsi="Times New Roman"/>
          <w:b w:val="0"/>
          <w:i w:val="0"/>
          <w:caps w:val="0"/>
          <w:color w:val="000000"/>
          <w:spacing w:val="0"/>
          <w:sz w:val="22"/>
        </w:rPr>
        <w:t>_____________________________________</w:t>
      </w:r>
    </w:p>
    <w:p w14:paraId="03000000">
      <w:pPr>
        <w:spacing w:after="240" w:before="240" w:line="240" w:lineRule="auto"/>
        <w:ind w:firstLine="0" w:left="4252" w:right="0"/>
        <w:jc w:val="left"/>
        <w:rPr>
          <w:rFonts w:ascii="Times New Roman" w:hAnsi="Times New Roman"/>
          <w:b w:val="0"/>
          <w:i w:val="0"/>
          <w:caps w:val="0"/>
          <w:color w:val="000000"/>
          <w:spacing w:val="0"/>
          <w:sz w:val="22"/>
        </w:rPr>
      </w:pPr>
      <w:r>
        <w:rPr>
          <w:rFonts w:ascii="Times New Roman" w:hAnsi="Times New Roman"/>
          <w:b w:val="0"/>
          <w:i w:val="0"/>
          <w:caps w:val="0"/>
          <w:color w:val="000000"/>
          <w:spacing w:val="0"/>
          <w:sz w:val="22"/>
        </w:rPr>
        <w:t xml:space="preserve">Адреса реєстрації/місцезнаходження: </w:t>
      </w:r>
      <w:r>
        <w:rPr>
          <w:rFonts w:ascii="Times New Roman" w:hAnsi="Times New Roman"/>
          <w:color w:val="000000"/>
          <w:sz w:val="22"/>
        </w:rPr>
        <w:t>________________________________________________________________________________________________________</w:t>
      </w:r>
    </w:p>
    <w:p w14:paraId="04000000">
      <w:pPr>
        <w:spacing w:after="240" w:before="240" w:line="240" w:lineRule="auto"/>
        <w:ind w:firstLine="0" w:left="4252" w:right="0"/>
        <w:jc w:val="left"/>
        <w:rPr>
          <w:rFonts w:ascii="Times New Roman" w:hAnsi="Times New Roman"/>
          <w:b w:val="0"/>
          <w:i w:val="0"/>
          <w:caps w:val="0"/>
          <w:color w:val="000000"/>
          <w:spacing w:val="0"/>
          <w:sz w:val="22"/>
        </w:rPr>
      </w:pPr>
      <w:r>
        <w:rPr>
          <w:rFonts w:ascii="Times New Roman" w:hAnsi="Times New Roman"/>
          <w:b w:val="0"/>
          <w:i w:val="0"/>
          <w:caps w:val="0"/>
          <w:color w:val="000000"/>
          <w:spacing w:val="0"/>
          <w:sz w:val="22"/>
        </w:rPr>
        <w:t>Контактний телефон:</w:t>
      </w:r>
      <w:r>
        <w:rPr>
          <w:rFonts w:ascii="Times New Roman" w:hAnsi="Times New Roman"/>
          <w:b w:val="0"/>
          <w:i w:val="0"/>
          <w:caps w:val="0"/>
          <w:color w:val="000000"/>
          <w:spacing w:val="0"/>
          <w:sz w:val="22"/>
        </w:rPr>
        <w:t>_________________________________</w:t>
      </w:r>
    </w:p>
    <w:p w14:paraId="05000000">
      <w:pPr>
        <w:spacing w:after="240" w:before="240" w:line="240" w:lineRule="auto"/>
        <w:ind w:firstLine="0" w:left="4252" w:right="0"/>
        <w:jc w:val="left"/>
        <w:rPr>
          <w:rFonts w:ascii="Times New Roman" w:hAnsi="Times New Roman"/>
          <w:b w:val="0"/>
          <w:i w:val="0"/>
          <w:caps w:val="0"/>
          <w:color w:val="000000"/>
          <w:spacing w:val="0"/>
          <w:sz w:val="22"/>
        </w:rPr>
      </w:pPr>
      <w:r>
        <w:rPr>
          <w:rFonts w:ascii="Times New Roman" w:hAnsi="Times New Roman"/>
          <w:b w:val="0"/>
          <w:i w:val="0"/>
          <w:caps w:val="0"/>
          <w:color w:val="000000"/>
          <w:spacing w:val="0"/>
          <w:sz w:val="22"/>
        </w:rPr>
        <w:t>Електронна пошта:</w:t>
      </w:r>
      <w:r>
        <w:rPr>
          <w:rFonts w:ascii="Times New Roman" w:hAnsi="Times New Roman"/>
          <w:b w:val="0"/>
          <w:i w:val="0"/>
          <w:caps w:val="0"/>
          <w:color w:val="000000"/>
          <w:spacing w:val="0"/>
          <w:sz w:val="22"/>
        </w:rPr>
        <w:t> </w:t>
      </w:r>
      <w:r>
        <w:rPr>
          <w:rFonts w:ascii="Times New Roman" w:hAnsi="Times New Roman"/>
          <w:b w:val="0"/>
          <w:i w:val="0"/>
          <w:caps w:val="0"/>
          <w:color w:val="000000"/>
          <w:spacing w:val="0"/>
          <w:sz w:val="22"/>
        </w:rPr>
        <w:t>___________________________________</w:t>
      </w:r>
    </w:p>
    <w:p w14:paraId="06000000">
      <w:pPr>
        <w:spacing w:after="240" w:before="240" w:line="240" w:lineRule="auto"/>
        <w:ind w:firstLine="0" w:left="4252" w:right="0"/>
        <w:jc w:val="left"/>
        <w:rPr>
          <w:rFonts w:ascii="Times New Roman" w:hAnsi="Times New Roman"/>
          <w:b w:val="0"/>
          <w:i w:val="0"/>
          <w:caps w:val="0"/>
          <w:color w:val="000000"/>
          <w:spacing w:val="0"/>
          <w:sz w:val="22"/>
        </w:rPr>
      </w:pPr>
      <w:r>
        <w:rPr>
          <w:rFonts w:ascii="Times New Roman" w:hAnsi="Times New Roman"/>
          <w:b w:val="0"/>
          <w:i w:val="0"/>
          <w:caps w:val="0"/>
          <w:color w:val="000000"/>
          <w:spacing w:val="0"/>
          <w:sz w:val="22"/>
        </w:rPr>
        <w:t>Боржник:</w:t>
      </w:r>
      <w:r>
        <w:rPr>
          <w:rFonts w:ascii="Times New Roman" w:hAnsi="Times New Roman"/>
          <w:color w:val="000000"/>
          <w:sz w:val="22"/>
        </w:rPr>
        <w:t xml:space="preserve"> ________________________________________________________________________________________________________</w:t>
      </w:r>
      <w:r>
        <w:rPr>
          <w:rFonts w:ascii="Times New Roman" w:hAnsi="Times New Roman"/>
          <w:color w:val="000000"/>
          <w:sz w:val="22"/>
        </w:rPr>
        <w:br/>
      </w:r>
      <w:r>
        <w:rPr>
          <w:rFonts w:ascii="Times New Roman" w:hAnsi="Times New Roman"/>
          <w:color w:val="000000"/>
          <w:sz w:val="22"/>
        </w:rPr>
        <w:br/>
      </w:r>
      <w:r>
        <w:rPr>
          <w:rFonts w:ascii="Times New Roman" w:hAnsi="Times New Roman"/>
          <w:b w:val="0"/>
          <w:i w:val="0"/>
          <w:caps w:val="0"/>
          <w:color w:val="000000"/>
          <w:spacing w:val="0"/>
          <w:sz w:val="22"/>
        </w:rPr>
        <w:t>РНОКПП (ІПН):</w:t>
      </w:r>
      <w:r>
        <w:rPr>
          <w:rFonts w:ascii="Times New Roman" w:hAnsi="Times New Roman"/>
          <w:b w:val="0"/>
          <w:i w:val="0"/>
          <w:caps w:val="0"/>
          <w:color w:val="000000"/>
          <w:spacing w:val="0"/>
          <w:sz w:val="22"/>
        </w:rPr>
        <w:t> </w:t>
      </w:r>
      <w:r>
        <w:rPr>
          <w:rFonts w:ascii="Times New Roman" w:hAnsi="Times New Roman"/>
          <w:b w:val="0"/>
          <w:i w:val="0"/>
          <w:caps w:val="0"/>
          <w:color w:val="000000"/>
          <w:spacing w:val="0"/>
          <w:sz w:val="22"/>
        </w:rPr>
        <w:t>_____________________________________</w:t>
      </w:r>
    </w:p>
    <w:p w14:paraId="07000000">
      <w:pPr>
        <w:spacing w:after="240" w:before="240" w:line="240" w:lineRule="auto"/>
        <w:ind w:firstLine="0" w:left="4252" w:right="0"/>
        <w:jc w:val="left"/>
        <w:rPr>
          <w:rFonts w:ascii="Times New Roman" w:hAnsi="Times New Roman"/>
          <w:b w:val="0"/>
          <w:i w:val="0"/>
          <w:caps w:val="0"/>
          <w:color w:val="000000"/>
          <w:spacing w:val="0"/>
          <w:sz w:val="22"/>
        </w:rPr>
      </w:pPr>
      <w:r>
        <w:rPr>
          <w:rFonts w:ascii="Times New Roman" w:hAnsi="Times New Roman"/>
          <w:b w:val="0"/>
          <w:i w:val="0"/>
          <w:caps w:val="0"/>
          <w:color w:val="000000"/>
          <w:spacing w:val="0"/>
          <w:sz w:val="22"/>
        </w:rPr>
        <w:t xml:space="preserve">Адреса реєстрації/місцезнаходження: </w:t>
      </w:r>
      <w:r>
        <w:rPr>
          <w:rFonts w:ascii="Times New Roman" w:hAnsi="Times New Roman"/>
          <w:color w:val="000000"/>
          <w:sz w:val="22"/>
        </w:rPr>
        <w:t>________________________________________________________________________________________________________</w:t>
      </w:r>
      <w:r>
        <w:br/>
      </w:r>
    </w:p>
    <w:p w14:paraId="08000000">
      <w:pPr>
        <w:spacing w:after="240" w:before="240" w:line="240" w:lineRule="auto"/>
        <w:ind w:firstLine="0" w:left="4252" w:right="0"/>
        <w:jc w:val="left"/>
        <w:rPr>
          <w:rFonts w:ascii="Times New Roman" w:hAnsi="Times New Roman"/>
          <w:b w:val="0"/>
          <w:i w:val="0"/>
          <w:caps w:val="0"/>
          <w:color w:val="000000"/>
          <w:spacing w:val="0"/>
          <w:sz w:val="22"/>
        </w:rPr>
      </w:pPr>
      <w:r>
        <w:rPr>
          <w:rFonts w:ascii="Times New Roman" w:hAnsi="Times New Roman"/>
          <w:b w:val="1"/>
          <w:caps w:val="0"/>
          <w:color w:val="000000"/>
          <w:spacing w:val="0"/>
          <w:sz w:val="24"/>
        </w:rPr>
        <w:t>ЗАЯВА</w:t>
      </w:r>
    </w:p>
    <w:p w14:paraId="09000000">
      <w:pPr>
        <w:ind/>
        <w:jc w:val="center"/>
        <w:rPr>
          <w:rFonts w:ascii="Times New Roman" w:hAnsi="Times New Roman"/>
          <w:b w:val="1"/>
          <w:sz w:val="24"/>
        </w:rPr>
      </w:pPr>
      <w:r>
        <w:rPr>
          <w:rFonts w:ascii="Times New Roman" w:hAnsi="Times New Roman"/>
          <w:b w:val="1"/>
          <w:sz w:val="24"/>
        </w:rPr>
        <w:t>про надання довідки про розмір заборгованості зі сплати аліментів</w:t>
      </w:r>
    </w:p>
    <w:p w14:paraId="0A000000">
      <w:pPr>
        <w:spacing w:after="240" w:before="240" w:line="240" w:lineRule="auto"/>
        <w:ind w:firstLine="0" w:left="0" w:right="0"/>
        <w:jc w:val="both"/>
        <w:rPr>
          <w:rFonts w:ascii="Times New Roman" w:hAnsi="Times New Roman"/>
          <w:b w:val="0"/>
          <w:i w:val="0"/>
          <w:caps w:val="0"/>
          <w:color w:val="000000"/>
          <w:spacing w:val="0"/>
          <w:sz w:val="22"/>
        </w:rPr>
      </w:pPr>
      <w:r>
        <w:rPr>
          <w:rFonts w:ascii="Times New Roman" w:hAnsi="Times New Roman"/>
          <w:b w:val="0"/>
          <w:i w:val="0"/>
          <w:caps w:val="0"/>
          <w:color w:val="000000"/>
          <w:spacing w:val="0"/>
          <w:sz w:val="22"/>
        </w:rPr>
        <w:t xml:space="preserve">   На виконанні у приватного виконавця виконавчого округу</w:t>
      </w:r>
      <w:r>
        <w:rPr>
          <w:rFonts w:ascii="Times New Roman" w:hAnsi="Times New Roman"/>
          <w:b w:val="0"/>
          <w:i w:val="0"/>
          <w:caps w:val="0"/>
          <w:color w:val="000000"/>
          <w:spacing w:val="0"/>
          <w:sz w:val="22"/>
        </w:rPr>
        <w:t> </w:t>
      </w:r>
      <w:r>
        <w:rPr>
          <w:rFonts w:ascii="Times New Roman" w:hAnsi="Times New Roman"/>
          <w:b w:val="0"/>
          <w:i w:val="0"/>
          <w:caps w:val="0"/>
          <w:color w:val="000000"/>
          <w:spacing w:val="0"/>
          <w:sz w:val="22"/>
        </w:rPr>
        <w:t>_____________________________________</w:t>
      </w:r>
    </w:p>
    <w:p w14:paraId="0B000000">
      <w:pPr>
        <w:spacing w:after="240" w:before="240" w:line="240" w:lineRule="auto"/>
        <w:ind w:firstLine="0" w:left="0" w:right="0"/>
        <w:jc w:val="both"/>
        <w:rPr>
          <w:rFonts w:ascii="Times New Roman" w:hAnsi="Times New Roman"/>
          <w:b w:val="0"/>
          <w:i w:val="0"/>
          <w:caps w:val="0"/>
          <w:color w:val="000000"/>
          <w:spacing w:val="0"/>
          <w:sz w:val="22"/>
        </w:rPr>
      </w:pPr>
      <w:r>
        <w:rPr>
          <w:rFonts w:ascii="Times New Roman" w:hAnsi="Times New Roman"/>
          <w:b w:val="0"/>
          <w:i w:val="0"/>
          <w:caps w:val="0"/>
          <w:color w:val="000000"/>
          <w:spacing w:val="0"/>
          <w:sz w:val="22"/>
        </w:rPr>
        <w:t xml:space="preserve">__________________________________________________________ </w:t>
      </w:r>
      <w:r>
        <w:rPr>
          <w:rFonts w:ascii="Times New Roman" w:hAnsi="Times New Roman"/>
          <w:b w:val="0"/>
          <w:i w:val="0"/>
          <w:caps w:val="0"/>
          <w:color w:val="000000"/>
          <w:spacing w:val="0"/>
          <w:sz w:val="22"/>
        </w:rPr>
        <w:t>перебуває виконавче провадження</w:t>
      </w:r>
      <w:r>
        <w:rPr>
          <w:rFonts w:ascii="Times New Roman" w:hAnsi="Times New Roman"/>
          <w:b w:val="0"/>
          <w:i w:val="0"/>
          <w:caps w:val="0"/>
          <w:color w:val="000000"/>
          <w:spacing w:val="0"/>
          <w:sz w:val="22"/>
        </w:rPr>
        <w:t xml:space="preserve">  </w:t>
      </w:r>
      <w:r>
        <w:rPr>
          <w:rFonts w:ascii="Times New Roman" w:hAnsi="Times New Roman"/>
          <w:b w:val="0"/>
          <w:i w:val="0"/>
          <w:caps w:val="0"/>
          <w:color w:val="000000"/>
          <w:spacing w:val="0"/>
          <w:sz w:val="22"/>
        </w:rPr>
        <w:t xml:space="preserve">№ ______________________ </w:t>
      </w:r>
      <w:r>
        <w:rPr>
          <w:rFonts w:ascii="Times New Roman" w:hAnsi="Times New Roman"/>
          <w:b w:val="0"/>
          <w:i w:val="0"/>
          <w:caps w:val="0"/>
          <w:color w:val="000000"/>
          <w:spacing w:val="0"/>
          <w:sz w:val="22"/>
        </w:rPr>
        <w:t>про стягнення з</w:t>
      </w:r>
      <w:r>
        <w:rPr>
          <w:rFonts w:ascii="Times New Roman" w:hAnsi="Times New Roman"/>
          <w:b w:val="0"/>
          <w:i w:val="0"/>
          <w:caps w:val="0"/>
          <w:color w:val="000000"/>
          <w:spacing w:val="0"/>
          <w:sz w:val="22"/>
        </w:rPr>
        <w:t xml:space="preserve">  </w:t>
      </w:r>
      <w:r>
        <w:rPr>
          <w:rFonts w:ascii="Times New Roman" w:hAnsi="Times New Roman"/>
          <w:b w:val="0"/>
          <w:i w:val="0"/>
          <w:caps w:val="0"/>
          <w:color w:val="000000"/>
          <w:spacing w:val="0"/>
          <w:sz w:val="22"/>
        </w:rPr>
        <w:t>___________________________________________________</w:t>
      </w:r>
    </w:p>
    <w:p w14:paraId="0C000000">
      <w:pPr>
        <w:spacing w:after="240" w:before="240" w:line="240" w:lineRule="auto"/>
        <w:ind w:firstLine="0" w:left="0" w:right="0"/>
        <w:jc w:val="both"/>
        <w:rPr>
          <w:rFonts w:ascii="Times New Roman" w:hAnsi="Times New Roman"/>
          <w:b w:val="0"/>
          <w:i w:val="0"/>
          <w:caps w:val="0"/>
          <w:color w:val="000000"/>
          <w:spacing w:val="0"/>
          <w:sz w:val="22"/>
        </w:rPr>
      </w:pPr>
      <w:r>
        <w:rPr>
          <w:rFonts w:ascii="Times New Roman" w:hAnsi="Times New Roman"/>
          <w:b w:val="0"/>
          <w:i w:val="0"/>
          <w:caps w:val="0"/>
          <w:color w:val="000000"/>
          <w:spacing w:val="0"/>
          <w:sz w:val="22"/>
        </w:rPr>
        <w:t> </w:t>
      </w:r>
      <w:r>
        <w:rPr>
          <w:rFonts w:ascii="Times New Roman" w:hAnsi="Times New Roman"/>
          <w:b w:val="0"/>
          <w:i w:val="0"/>
          <w:caps w:val="0"/>
          <w:color w:val="000000"/>
          <w:spacing w:val="0"/>
          <w:sz w:val="22"/>
        </w:rPr>
        <w:t>на користь</w:t>
      </w:r>
      <w:r>
        <w:rPr>
          <w:rFonts w:ascii="Times New Roman" w:hAnsi="Times New Roman"/>
          <w:b w:val="0"/>
          <w:i w:val="0"/>
          <w:caps w:val="0"/>
          <w:color w:val="000000"/>
          <w:spacing w:val="0"/>
          <w:sz w:val="22"/>
        </w:rPr>
        <w:t> </w:t>
      </w:r>
      <w:r>
        <w:rPr>
          <w:rFonts w:ascii="Times New Roman" w:hAnsi="Times New Roman"/>
          <w:b w:val="0"/>
          <w:i w:val="0"/>
          <w:caps w:val="0"/>
          <w:color w:val="000000"/>
          <w:spacing w:val="0"/>
          <w:sz w:val="22"/>
        </w:rPr>
        <w:t>________________________________________________________________________________</w:t>
      </w:r>
    </w:p>
    <w:p w14:paraId="0D000000">
      <w:pPr>
        <w:spacing w:after="240" w:before="240" w:line="240" w:lineRule="auto"/>
        <w:ind w:firstLine="0" w:left="0" w:right="0"/>
        <w:jc w:val="both"/>
        <w:rPr>
          <w:rFonts w:ascii="Times New Roman" w:hAnsi="Times New Roman"/>
          <w:b w:val="0"/>
          <w:i w:val="0"/>
          <w:caps w:val="0"/>
          <w:color w:val="000000"/>
          <w:spacing w:val="0"/>
          <w:sz w:val="22"/>
        </w:rPr>
      </w:pPr>
      <w:r>
        <w:rPr>
          <w:rFonts w:ascii="Times New Roman" w:hAnsi="Times New Roman"/>
          <w:sz w:val="22"/>
        </w:rPr>
        <w:t xml:space="preserve"> </w:t>
      </w:r>
      <w:r>
        <w:rPr>
          <w:rFonts w:ascii="Times New Roman" w:hAnsi="Times New Roman"/>
          <w:sz w:val="22"/>
        </w:rPr>
        <w:t xml:space="preserve"> </w:t>
      </w:r>
      <w:r>
        <w:rPr>
          <w:rFonts w:ascii="Times New Roman" w:hAnsi="Times New Roman"/>
          <w:sz w:val="22"/>
        </w:rPr>
        <w:t>Відповідно до статей 19, 71 Закону України «Про виконавче провадження» та статті 195 Сімейного кодексу України, виконавець зобов'язаний обчислювати розмір заборгованості зі сплати аліментів та повідомляти про нього сторони виконавчого провадження</w:t>
      </w:r>
    </w:p>
    <w:p w14:paraId="0E000000">
      <w:pPr>
        <w:spacing w:after="240" w:before="240" w:line="240" w:lineRule="auto"/>
        <w:ind w:firstLine="0" w:left="0" w:right="0"/>
        <w:jc w:val="center"/>
        <w:rPr>
          <w:rFonts w:ascii="Times New Roman" w:hAnsi="Times New Roman"/>
          <w:b w:val="0"/>
          <w:i w:val="0"/>
          <w:caps w:val="0"/>
          <w:color w:val="000000"/>
          <w:spacing w:val="0"/>
          <w:sz w:val="22"/>
        </w:rPr>
      </w:pPr>
      <w:r>
        <w:rPr>
          <w:rFonts w:ascii="Times New Roman" w:hAnsi="Times New Roman"/>
          <w:b w:val="1"/>
          <w:i w:val="0"/>
          <w:caps w:val="0"/>
          <w:color w:val="000000"/>
          <w:spacing w:val="0"/>
          <w:sz w:val="24"/>
        </w:rPr>
        <w:t>ПРОШУ:</w:t>
      </w:r>
    </w:p>
    <w:p w14:paraId="0F000000">
      <w:pPr>
        <w:rPr>
          <w:rFonts w:ascii="Times New Roman" w:hAnsi="Times New Roman"/>
          <w:sz w:val="22"/>
        </w:rPr>
      </w:pPr>
      <w:r>
        <w:rPr>
          <w:rFonts w:ascii="Times New Roman" w:hAnsi="Times New Roman"/>
          <w:sz w:val="22"/>
        </w:rPr>
        <w:t xml:space="preserve">  </w:t>
      </w:r>
      <w:r>
        <w:rPr>
          <w:rFonts w:ascii="Times New Roman" w:hAnsi="Times New Roman"/>
          <w:sz w:val="22"/>
        </w:rPr>
        <w:t>Надати мені офіційну довідку-розрахунок про розмір заборгованості зі сплати аліментів у виконавчому провадженні № ___________________________________станом на дату видачі довідки.</w:t>
      </w:r>
    </w:p>
    <w:p w14:paraId="10000000">
      <w:pPr>
        <w:rPr>
          <w:rFonts w:ascii="Times New Roman" w:hAnsi="Times New Roman"/>
          <w:sz w:val="22"/>
        </w:rPr>
      </w:pPr>
    </w:p>
    <w:p w14:paraId="11000000">
      <w:pPr>
        <w:rPr>
          <w:rFonts w:ascii="Times New Roman" w:hAnsi="Times New Roman"/>
          <w:b w:val="1"/>
          <w:sz w:val="22"/>
        </w:rPr>
      </w:pPr>
      <w:r>
        <w:rPr>
          <w:rFonts w:ascii="Times New Roman" w:hAnsi="Times New Roman"/>
          <w:b w:val="1"/>
          <w:sz w:val="22"/>
        </w:rPr>
        <w:t>У довідці зазначити:</w:t>
      </w:r>
    </w:p>
    <w:p w14:paraId="12000000">
      <w:pPr>
        <w:numPr>
          <w:numId w:val="1"/>
        </w:numPr>
        <w:rPr>
          <w:rFonts w:ascii="Times New Roman" w:hAnsi="Times New Roman"/>
          <w:sz w:val="22"/>
        </w:rPr>
      </w:pPr>
      <w:r>
        <w:rPr>
          <w:rFonts w:ascii="Times New Roman" w:hAnsi="Times New Roman"/>
          <w:sz w:val="22"/>
        </w:rPr>
        <w:t>помісячний розрахунок заборгованості;</w:t>
      </w:r>
    </w:p>
    <w:p w14:paraId="13000000">
      <w:pPr>
        <w:numPr>
          <w:numId w:val="1"/>
        </w:numPr>
        <w:rPr>
          <w:rFonts w:ascii="Times New Roman" w:hAnsi="Times New Roman"/>
          <w:sz w:val="22"/>
        </w:rPr>
      </w:pPr>
      <w:r>
        <w:rPr>
          <w:rFonts w:ascii="Times New Roman" w:hAnsi="Times New Roman"/>
          <w:sz w:val="22"/>
        </w:rPr>
        <w:t>суми фактично сплачених аліментів (якщо такі є);</w:t>
      </w:r>
    </w:p>
    <w:p w14:paraId="14000000">
      <w:pPr>
        <w:numPr>
          <w:numId w:val="1"/>
        </w:numPr>
        <w:rPr>
          <w:rFonts w:ascii="Times New Roman" w:hAnsi="Times New Roman"/>
          <w:sz w:val="22"/>
        </w:rPr>
      </w:pPr>
      <w:r>
        <w:rPr>
          <w:rFonts w:ascii="Times New Roman" w:hAnsi="Times New Roman"/>
          <w:sz w:val="22"/>
        </w:rPr>
        <w:t>суму заборгованості за кожен місяць окремо та загальну суму.</w:t>
      </w:r>
    </w:p>
    <w:p w14:paraId="15000000">
      <w:pPr>
        <w:spacing w:after="240" w:before="240" w:line="240" w:lineRule="auto"/>
        <w:ind w:firstLine="0" w:left="0" w:right="0"/>
        <w:jc w:val="both"/>
        <w:rPr>
          <w:rFonts w:ascii="Times New Roman" w:hAnsi="Times New Roman"/>
          <w:b w:val="1"/>
          <w:i w:val="0"/>
          <w:caps w:val="0"/>
          <w:color w:val="000000"/>
          <w:spacing w:val="0"/>
          <w:sz w:val="22"/>
        </w:rPr>
      </w:pPr>
      <w:r>
        <w:rPr>
          <w:rFonts w:ascii="Times New Roman" w:hAnsi="Times New Roman"/>
          <w:b w:val="1"/>
          <w:i w:val="0"/>
          <w:caps w:val="0"/>
          <w:color w:val="000000"/>
          <w:spacing w:val="0"/>
          <w:sz w:val="22"/>
        </w:rPr>
        <w:t xml:space="preserve">ДОДАТКИ: </w:t>
      </w:r>
    </w:p>
    <w:p w14:paraId="16000000">
      <w:pPr>
        <w:numPr>
          <w:numId w:val="2"/>
        </w:numPr>
        <w:spacing w:after="240" w:before="240" w:line="240" w:lineRule="auto"/>
        <w:ind w:right="0"/>
        <w:jc w:val="both"/>
        <w:rPr>
          <w:rFonts w:ascii="Times New Roman" w:hAnsi="Times New Roman"/>
          <w:b w:val="0"/>
          <w:i w:val="0"/>
          <w:caps w:val="0"/>
          <w:color w:val="000000"/>
          <w:spacing w:val="0"/>
          <w:sz w:val="22"/>
        </w:rPr>
      </w:pPr>
      <w:r>
        <w:rPr>
          <w:rFonts w:ascii="Times New Roman" w:hAnsi="Times New Roman"/>
          <w:sz w:val="22"/>
        </w:rPr>
        <w:t>Копія постанови про відкриття виконавчого провадження — на 1 арк</w:t>
      </w:r>
      <w:r>
        <w:rPr>
          <w:rFonts w:ascii="Times New Roman" w:hAnsi="Times New Roman"/>
          <w:b w:val="0"/>
          <w:i w:val="0"/>
          <w:caps w:val="0"/>
          <w:color w:val="000000"/>
          <w:spacing w:val="0"/>
          <w:sz w:val="22"/>
        </w:rPr>
        <w:t>_</w:t>
      </w:r>
    </w:p>
    <w:p w14:paraId="17000000">
      <w:pPr>
        <w:spacing w:after="0" w:before="0"/>
        <w:ind w:firstLine="0" w:left="0" w:right="0"/>
        <w:jc w:val="both"/>
        <w:rPr>
          <w:rFonts w:ascii="Times New Roman" w:hAnsi="Times New Roman"/>
          <w:b w:val="0"/>
          <w:i w:val="0"/>
          <w:caps w:val="0"/>
          <w:color w:val="000000"/>
          <w:spacing w:val="0"/>
          <w:sz w:val="22"/>
        </w:rPr>
      </w:pPr>
    </w:p>
    <w:p w14:paraId="18000000">
      <w:pPr>
        <w:spacing w:after="240" w:before="240"/>
        <w:ind w:firstLine="0" w:left="0" w:right="0"/>
        <w:jc w:val="right"/>
        <w:rPr>
          <w:rFonts w:ascii="Times New Roman" w:hAnsi="Times New Roman"/>
          <w:b w:val="0"/>
          <w:i w:val="0"/>
          <w:caps w:val="0"/>
          <w:color w:val="000000"/>
          <w:spacing w:val="0"/>
          <w:sz w:val="22"/>
        </w:rPr>
      </w:pPr>
      <w:r>
        <w:rPr>
          <w:rFonts w:ascii="Times New Roman" w:hAnsi="Times New Roman"/>
          <w:b w:val="0"/>
          <w:i w:val="0"/>
          <w:caps w:val="0"/>
          <w:color w:val="000000"/>
          <w:spacing w:val="0"/>
          <w:sz w:val="22"/>
        </w:rPr>
        <w:t>Дата:</w:t>
      </w:r>
      <w:r>
        <w:rPr>
          <w:rFonts w:ascii="Times New Roman" w:hAnsi="Times New Roman"/>
          <w:b w:val="0"/>
          <w:i w:val="0"/>
          <w:caps w:val="0"/>
          <w:color w:val="000000"/>
          <w:spacing w:val="0"/>
          <w:sz w:val="22"/>
        </w:rPr>
        <w:t> </w:t>
      </w:r>
      <w:r>
        <w:rPr>
          <w:rFonts w:ascii="Times New Roman" w:hAnsi="Times New Roman"/>
          <w:b w:val="0"/>
          <w:i w:val="0"/>
          <w:caps w:val="0"/>
          <w:color w:val="000000"/>
          <w:spacing w:val="0"/>
          <w:sz w:val="22"/>
        </w:rPr>
        <w:t>«____</w:t>
      </w:r>
      <w:r>
        <w:rPr>
          <w:rFonts w:ascii="Times New Roman" w:hAnsi="Times New Roman"/>
          <w:b w:val="0"/>
          <w:i w:val="0"/>
          <w:caps w:val="0"/>
          <w:color w:val="000000"/>
          <w:spacing w:val="0"/>
          <w:sz w:val="22"/>
        </w:rPr>
        <w:t>» __________ 20___</w:t>
      </w:r>
      <w:r>
        <w:rPr>
          <w:rFonts w:ascii="Times New Roman" w:hAnsi="Times New Roman"/>
          <w:b w:val="0"/>
          <w:i w:val="0"/>
          <w:caps w:val="0"/>
          <w:color w:val="000000"/>
          <w:spacing w:val="0"/>
          <w:sz w:val="22"/>
        </w:rPr>
        <w:t> </w:t>
      </w:r>
      <w:r>
        <w:rPr>
          <w:rFonts w:ascii="Times New Roman" w:hAnsi="Times New Roman"/>
          <w:b w:val="0"/>
          <w:i w:val="0"/>
          <w:caps w:val="0"/>
          <w:color w:val="000000"/>
          <w:spacing w:val="0"/>
          <w:sz w:val="22"/>
        </w:rPr>
        <w:t xml:space="preserve">р.                                  </w:t>
      </w:r>
      <w:r>
        <w:rPr>
          <w:rFonts w:ascii="Times New Roman" w:hAnsi="Times New Roman"/>
          <w:b w:val="0"/>
          <w:i w:val="0"/>
          <w:caps w:val="0"/>
          <w:color w:val="000000"/>
          <w:spacing w:val="0"/>
          <w:sz w:val="22"/>
        </w:rPr>
        <w:t>Підпис:</w:t>
      </w:r>
      <w:r>
        <w:rPr>
          <w:rFonts w:ascii="Times New Roman" w:hAnsi="Times New Roman"/>
          <w:b w:val="0"/>
          <w:i w:val="0"/>
          <w:caps w:val="0"/>
          <w:color w:val="000000"/>
          <w:spacing w:val="0"/>
          <w:sz w:val="22"/>
        </w:rPr>
        <w:t> </w:t>
      </w:r>
      <w:r>
        <w:rPr>
          <w:rFonts w:ascii="Times New Roman" w:hAnsi="Times New Roman"/>
          <w:b w:val="0"/>
          <w:i w:val="0"/>
          <w:caps w:val="0"/>
          <w:color w:val="000000"/>
          <w:spacing w:val="0"/>
          <w:sz w:val="22"/>
        </w:rPr>
        <w:t>______________/______________________</w:t>
      </w:r>
      <w:r>
        <w:rPr>
          <w:rFonts w:ascii="Times New Roman" w:hAnsi="Times New Roman"/>
          <w:b w:val="0"/>
          <w:i w:val="0"/>
          <w:caps w:val="0"/>
          <w:color w:val="000000"/>
          <w:spacing w:val="0"/>
          <w:sz w:val="22"/>
        </w:rPr>
        <w:t xml:space="preserve"> </w:t>
      </w:r>
    </w:p>
    <w:sectPr>
      <w:pgSz w:h="16848" w:orient="portrait" w:w="11908"/>
      <w:pgMar w:bottom="567" w:left="1191" w:right="737" w:top="567"/>
      <w:pgNumType w:fmt="decimal"/>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numFmt w:val="bullet"/>
      <w:lvlText w:val=""/>
      <w:pPr>
        <w:ind w:hanging="360" w:left="720"/>
      </w:pPr>
      <w:rPr>
        <w:rFonts w:ascii="Symbol" w:hAnsi="Symbol"/>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Symbol" w:hAnsi="Symbol"/>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Symbol" w:hAnsi="Symbol"/>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1">
    <w:lvl w:ilvl="0">
      <w:start w:val="1"/>
      <w:numFmt w:val="decimal"/>
      <w:lvlText w:val="%1."/>
      <w:pPr>
        <w:ind w:hanging="360" w:left="360"/>
      </w:pPr>
    </w:lvl>
    <w:lvl w:ilvl="1">
      <w:start w:val="1"/>
      <w:numFmt w:val="decimal"/>
      <w:lvlText w:val="%1.%2."/>
      <w:pPr>
        <w:ind w:hanging="430" w:left="790"/>
      </w:pPr>
    </w:lvl>
    <w:lvl w:ilvl="2">
      <w:start w:val="1"/>
      <w:numFmt w:val="decimal"/>
      <w:lvlText w:val="%1.%2.%3."/>
      <w:pPr>
        <w:ind w:hanging="505" w:left="1225"/>
      </w:pPr>
    </w:lvl>
    <w:lvl w:ilvl="3">
      <w:start w:val="1"/>
      <w:numFmt w:val="decimal"/>
      <w:lvlText w:val="%1.%2.%3.%4."/>
      <w:pPr>
        <w:ind w:hanging="650" w:left="1730"/>
      </w:pPr>
    </w:lvl>
    <w:lvl w:ilvl="4">
      <w:start w:val="1"/>
      <w:numFmt w:val="decimal"/>
      <w:lvlText w:val="%1.%2.%3.%4.%5."/>
      <w:pPr>
        <w:ind w:hanging="790" w:left="2230"/>
      </w:pPr>
    </w:lvl>
    <w:lvl w:ilvl="5">
      <w:start w:val="1"/>
      <w:numFmt w:val="decimal"/>
      <w:lvlText w:val="%1.%2.%3.%4.%5.%6."/>
      <w:pPr>
        <w:ind w:hanging="935" w:left="2735"/>
      </w:pPr>
    </w:lvl>
    <w:lvl w:ilvl="6">
      <w:start w:val="1"/>
      <w:numFmt w:val="decimal"/>
      <w:lvlText w:val="%1.%2.%3.%4.%5.%6.%7."/>
      <w:pPr>
        <w:ind w:hanging="1080" w:left="3240"/>
      </w:pPr>
    </w:lvl>
    <w:lvl w:ilvl="7">
      <w:start w:val="1"/>
      <w:numFmt w:val="decimal"/>
      <w:lvlText w:val="%1.%2.%3.%4.%5.%6.%7.%8."/>
      <w:pPr>
        <w:ind w:hanging="1225" w:left="3745"/>
      </w:pPr>
    </w:lvl>
    <w:lvl w:ilvl="8">
      <w:start w:val="1"/>
      <w:numFmt w:val="decimal"/>
      <w:lvlText w:val="%1.%2.%3.%4.%5.%6.%7.%8.%9."/>
      <w:pPr>
        <w:ind w:hanging="1440" w:left="4320"/>
      </w:pPr>
    </w:lvl>
  </w:abstractNum>
  <w:num w:numId="1">
    <w:abstractNumId w:val="0"/>
  </w:num>
  <w:num w:numId="2">
    <w:abstractNumId w:val="1"/>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XO Thames" w:hAnsi="XO Thames"/>
        <w:color w:val="000000"/>
        <w:spacing w:val="0"/>
        <w:sz w:val="24"/>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pPr>
      <w:spacing w:line="240" w:lineRule="auto"/>
      <w:ind/>
      <w:jc w:val="both"/>
    </w:pPr>
    <w:rPr>
      <w:rFonts w:ascii="XO Thames" w:hAnsi="XO Thames"/>
      <w:sz w:val="28"/>
    </w:rPr>
  </w:style>
  <w:style w:default="1" w:styleId="Style_1_ch" w:type="character">
    <w:name w:val="Normal"/>
    <w:link w:val="Style_1"/>
    <w:rPr>
      <w:rFonts w:ascii="XO Thames" w:hAnsi="XO Thames"/>
      <w:sz w:val="28"/>
    </w:rPr>
  </w:style>
  <w:style w:styleId="Style_2" w:type="paragraph">
    <w:name w:val="toc 2"/>
    <w:next w:val="Style_1"/>
    <w:link w:val="Style_2_ch"/>
    <w:uiPriority w:val="39"/>
    <w:pPr>
      <w:ind w:firstLine="0" w:left="200"/>
      <w:jc w:val="left"/>
    </w:pPr>
    <w:rPr>
      <w:rFonts w:ascii="XO Thames" w:hAnsi="XO Thames"/>
      <w:sz w:val="28"/>
    </w:rPr>
  </w:style>
  <w:style w:styleId="Style_2_ch" w:type="character">
    <w:name w:val="toc 2"/>
    <w:link w:val="Style_2"/>
    <w:rPr>
      <w:rFonts w:ascii="XO Thames" w:hAnsi="XO Thames"/>
      <w:sz w:val="28"/>
    </w:rPr>
  </w:style>
  <w:style w:styleId="Style_3" w:type="paragraph">
    <w:name w:val="toc 4"/>
    <w:next w:val="Style_1"/>
    <w:link w:val="Style_3_ch"/>
    <w:uiPriority w:val="39"/>
    <w:pPr>
      <w:ind w:firstLine="0" w:left="600"/>
      <w:jc w:val="left"/>
    </w:pPr>
    <w:rPr>
      <w:rFonts w:ascii="XO Thames" w:hAnsi="XO Thames"/>
      <w:sz w:val="28"/>
    </w:rPr>
  </w:style>
  <w:style w:styleId="Style_3_ch" w:type="character">
    <w:name w:val="toc 4"/>
    <w:link w:val="Style_3"/>
    <w:rPr>
      <w:rFonts w:ascii="XO Thames" w:hAnsi="XO Thames"/>
      <w:sz w:val="28"/>
    </w:rPr>
  </w:style>
  <w:style w:styleId="Style_4" w:type="paragraph">
    <w:name w:val="toc 6"/>
    <w:next w:val="Style_1"/>
    <w:link w:val="Style_4_ch"/>
    <w:uiPriority w:val="39"/>
    <w:pPr>
      <w:ind w:firstLine="0" w:left="1000"/>
      <w:jc w:val="left"/>
    </w:pPr>
    <w:rPr>
      <w:rFonts w:ascii="XO Thames" w:hAnsi="XO Thames"/>
      <w:sz w:val="28"/>
    </w:rPr>
  </w:style>
  <w:style w:styleId="Style_4_ch" w:type="character">
    <w:name w:val="toc 6"/>
    <w:link w:val="Style_4"/>
    <w:rPr>
      <w:rFonts w:ascii="XO Thames" w:hAnsi="XO Thames"/>
      <w:sz w:val="28"/>
    </w:rPr>
  </w:style>
  <w:style w:styleId="Style_5" w:type="paragraph">
    <w:name w:val="toc 7"/>
    <w:next w:val="Style_1"/>
    <w:link w:val="Style_5_ch"/>
    <w:uiPriority w:val="39"/>
    <w:pPr>
      <w:ind w:firstLine="0" w:left="1200"/>
      <w:jc w:val="left"/>
    </w:pPr>
    <w:rPr>
      <w:rFonts w:ascii="XO Thames" w:hAnsi="XO Thames"/>
      <w:sz w:val="28"/>
    </w:rPr>
  </w:style>
  <w:style w:styleId="Style_5_ch" w:type="character">
    <w:name w:val="toc 7"/>
    <w:link w:val="Style_5"/>
    <w:rPr>
      <w:rFonts w:ascii="XO Thames" w:hAnsi="XO Thames"/>
      <w:sz w:val="28"/>
    </w:rPr>
  </w:style>
  <w:style w:styleId="Style_6" w:type="paragraph">
    <w:name w:val="Endnote"/>
    <w:link w:val="Style_6_ch"/>
    <w:pPr>
      <w:ind w:firstLine="851" w:left="0"/>
      <w:jc w:val="both"/>
    </w:pPr>
    <w:rPr>
      <w:rFonts w:ascii="XO Thames" w:hAnsi="XO Thames"/>
      <w:sz w:val="22"/>
    </w:rPr>
  </w:style>
  <w:style w:styleId="Style_6_ch" w:type="character">
    <w:name w:val="Endnote"/>
    <w:link w:val="Style_6"/>
    <w:rPr>
      <w:rFonts w:ascii="XO Thames" w:hAnsi="XO Thames"/>
      <w:sz w:val="22"/>
    </w:rPr>
  </w:style>
  <w:style w:styleId="Style_7" w:type="paragraph">
    <w:name w:val="heading 3"/>
    <w:next w:val="Style_1"/>
    <w:link w:val="Style_7_ch"/>
    <w:uiPriority w:val="9"/>
    <w:qFormat/>
    <w:pPr>
      <w:spacing w:after="120" w:before="120"/>
      <w:ind/>
      <w:jc w:val="both"/>
      <w:outlineLvl w:val="2"/>
    </w:pPr>
    <w:rPr>
      <w:rFonts w:ascii="XO Thames" w:hAnsi="XO Thames"/>
      <w:b w:val="1"/>
      <w:sz w:val="26"/>
    </w:rPr>
  </w:style>
  <w:style w:styleId="Style_7_ch" w:type="character">
    <w:name w:val="heading 3"/>
    <w:link w:val="Style_7"/>
    <w:rPr>
      <w:rFonts w:ascii="XO Thames" w:hAnsi="XO Thames"/>
      <w:b w:val="1"/>
      <w:sz w:val="26"/>
    </w:rPr>
  </w:style>
  <w:style w:styleId="Style_8" w:type="paragraph">
    <w:name w:val="toc 3"/>
    <w:next w:val="Style_1"/>
    <w:link w:val="Style_8_ch"/>
    <w:uiPriority w:val="39"/>
    <w:pPr>
      <w:ind w:firstLine="0" w:left="400"/>
      <w:jc w:val="left"/>
    </w:pPr>
    <w:rPr>
      <w:rFonts w:ascii="XO Thames" w:hAnsi="XO Thames"/>
      <w:sz w:val="28"/>
    </w:rPr>
  </w:style>
  <w:style w:styleId="Style_8_ch" w:type="character">
    <w:name w:val="toc 3"/>
    <w:link w:val="Style_8"/>
    <w:rPr>
      <w:rFonts w:ascii="XO Thames" w:hAnsi="XO Thames"/>
      <w:sz w:val="28"/>
    </w:rPr>
  </w:style>
  <w:style w:styleId="Style_9" w:type="paragraph">
    <w:name w:val="heading 5"/>
    <w:next w:val="Style_1"/>
    <w:link w:val="Style_9_ch"/>
    <w:uiPriority w:val="9"/>
    <w:qFormat/>
    <w:pPr>
      <w:spacing w:after="120" w:before="120"/>
      <w:ind/>
      <w:jc w:val="both"/>
      <w:outlineLvl w:val="4"/>
    </w:pPr>
    <w:rPr>
      <w:rFonts w:ascii="XO Thames" w:hAnsi="XO Thames"/>
      <w:b w:val="1"/>
      <w:sz w:val="22"/>
    </w:rPr>
  </w:style>
  <w:style w:styleId="Style_9_ch" w:type="character">
    <w:name w:val="heading 5"/>
    <w:link w:val="Style_9"/>
    <w:rPr>
      <w:rFonts w:ascii="XO Thames" w:hAnsi="XO Thames"/>
      <w:b w:val="1"/>
      <w:sz w:val="22"/>
    </w:rPr>
  </w:style>
  <w:style w:styleId="Style_10" w:type="paragraph">
    <w:name w:val="heading 1"/>
    <w:next w:val="Style_1"/>
    <w:link w:val="Style_10_ch"/>
    <w:uiPriority w:val="9"/>
    <w:qFormat/>
    <w:pPr>
      <w:spacing w:after="120" w:before="120"/>
      <w:ind/>
      <w:jc w:val="both"/>
      <w:outlineLvl w:val="0"/>
    </w:pPr>
    <w:rPr>
      <w:rFonts w:ascii="XO Thames" w:hAnsi="XO Thames"/>
      <w:b w:val="1"/>
      <w:sz w:val="32"/>
    </w:rPr>
  </w:style>
  <w:style w:styleId="Style_10_ch" w:type="character">
    <w:name w:val="heading 1"/>
    <w:link w:val="Style_10"/>
    <w:rPr>
      <w:rFonts w:ascii="XO Thames" w:hAnsi="XO Thames"/>
      <w:b w:val="1"/>
      <w:sz w:val="32"/>
    </w:rPr>
  </w:style>
  <w:style w:styleId="Style_11" w:type="paragraph">
    <w:name w:val="Hyperlink"/>
    <w:link w:val="Style_11_ch"/>
    <w:rPr>
      <w:color w:val="0000FF"/>
      <w:u w:val="single"/>
    </w:rPr>
  </w:style>
  <w:style w:styleId="Style_11_ch" w:type="character">
    <w:name w:val="Hyperlink"/>
    <w:link w:val="Style_11"/>
    <w:rPr>
      <w:color w:val="0000FF"/>
      <w:u w:val="single"/>
    </w:rPr>
  </w:style>
  <w:style w:styleId="Style_12" w:type="paragraph">
    <w:name w:val="Footnote"/>
    <w:link w:val="Style_12_ch"/>
    <w:pPr>
      <w:ind w:firstLine="851" w:left="0"/>
      <w:jc w:val="both"/>
    </w:pPr>
    <w:rPr>
      <w:rFonts w:ascii="XO Thames" w:hAnsi="XO Thames"/>
      <w:sz w:val="22"/>
    </w:rPr>
  </w:style>
  <w:style w:styleId="Style_12_ch" w:type="character">
    <w:name w:val="Footnote"/>
    <w:link w:val="Style_12"/>
    <w:rPr>
      <w:rFonts w:ascii="XO Thames" w:hAnsi="XO Thames"/>
      <w:sz w:val="22"/>
    </w:rPr>
  </w:style>
  <w:style w:styleId="Style_13" w:type="paragraph">
    <w:name w:val="toc 1"/>
    <w:next w:val="Style_1"/>
    <w:link w:val="Style_13_ch"/>
    <w:uiPriority w:val="39"/>
    <w:pPr>
      <w:ind w:firstLine="0" w:left="0"/>
      <w:jc w:val="left"/>
    </w:pPr>
    <w:rPr>
      <w:rFonts w:ascii="XO Thames" w:hAnsi="XO Thames"/>
      <w:b w:val="1"/>
      <w:sz w:val="28"/>
    </w:rPr>
  </w:style>
  <w:style w:styleId="Style_13_ch" w:type="character">
    <w:name w:val="toc 1"/>
    <w:link w:val="Style_13"/>
    <w:rPr>
      <w:rFonts w:ascii="XO Thames" w:hAnsi="XO Thames"/>
      <w:b w:val="1"/>
      <w:sz w:val="28"/>
    </w:rPr>
  </w:style>
  <w:style w:styleId="Style_14" w:type="paragraph">
    <w:name w:val="Header and Footer"/>
    <w:link w:val="Style_14_ch"/>
    <w:pPr>
      <w:spacing w:line="240" w:lineRule="auto"/>
      <w:ind/>
      <w:jc w:val="both"/>
    </w:pPr>
    <w:rPr>
      <w:rFonts w:ascii="XO Thames" w:hAnsi="XO Thames"/>
      <w:sz w:val="28"/>
    </w:rPr>
  </w:style>
  <w:style w:styleId="Style_14_ch" w:type="character">
    <w:name w:val="Header and Footer"/>
    <w:link w:val="Style_14"/>
    <w:rPr>
      <w:rFonts w:ascii="XO Thames" w:hAnsi="XO Thames"/>
      <w:sz w:val="28"/>
    </w:rPr>
  </w:style>
  <w:style w:styleId="Style_15" w:type="paragraph">
    <w:name w:val="toc 9"/>
    <w:next w:val="Style_1"/>
    <w:link w:val="Style_15_ch"/>
    <w:uiPriority w:val="39"/>
    <w:pPr>
      <w:ind w:firstLine="0" w:left="1600"/>
      <w:jc w:val="left"/>
    </w:pPr>
    <w:rPr>
      <w:rFonts w:ascii="XO Thames" w:hAnsi="XO Thames"/>
      <w:sz w:val="28"/>
    </w:rPr>
  </w:style>
  <w:style w:styleId="Style_15_ch" w:type="character">
    <w:name w:val="toc 9"/>
    <w:link w:val="Style_15"/>
    <w:rPr>
      <w:rFonts w:ascii="XO Thames" w:hAnsi="XO Thames"/>
      <w:sz w:val="28"/>
    </w:rPr>
  </w:style>
  <w:style w:styleId="Style_16" w:type="paragraph">
    <w:name w:val="toc 8"/>
    <w:next w:val="Style_1"/>
    <w:link w:val="Style_16_ch"/>
    <w:uiPriority w:val="39"/>
    <w:pPr>
      <w:ind w:firstLine="0" w:left="1400"/>
      <w:jc w:val="left"/>
    </w:pPr>
    <w:rPr>
      <w:rFonts w:ascii="XO Thames" w:hAnsi="XO Thames"/>
      <w:sz w:val="28"/>
    </w:rPr>
  </w:style>
  <w:style w:styleId="Style_16_ch" w:type="character">
    <w:name w:val="toc 8"/>
    <w:link w:val="Style_16"/>
    <w:rPr>
      <w:rFonts w:ascii="XO Thames" w:hAnsi="XO Thames"/>
      <w:sz w:val="28"/>
    </w:rPr>
  </w:style>
  <w:style w:styleId="Style_17" w:type="paragraph">
    <w:name w:val="toc 5"/>
    <w:next w:val="Style_1"/>
    <w:link w:val="Style_17_ch"/>
    <w:uiPriority w:val="39"/>
    <w:pPr>
      <w:ind w:firstLine="0" w:left="800"/>
      <w:jc w:val="left"/>
    </w:pPr>
    <w:rPr>
      <w:rFonts w:ascii="XO Thames" w:hAnsi="XO Thames"/>
      <w:sz w:val="28"/>
    </w:rPr>
  </w:style>
  <w:style w:styleId="Style_17_ch" w:type="character">
    <w:name w:val="toc 5"/>
    <w:link w:val="Style_17"/>
    <w:rPr>
      <w:rFonts w:ascii="XO Thames" w:hAnsi="XO Thames"/>
      <w:sz w:val="28"/>
    </w:rPr>
  </w:style>
  <w:style w:styleId="Style_18" w:type="paragraph">
    <w:name w:val="Subtitle"/>
    <w:next w:val="Style_1"/>
    <w:link w:val="Style_18_ch"/>
    <w:uiPriority w:val="11"/>
    <w:qFormat/>
    <w:pPr>
      <w:ind/>
      <w:jc w:val="both"/>
    </w:pPr>
    <w:rPr>
      <w:rFonts w:ascii="XO Thames" w:hAnsi="XO Thames"/>
      <w:i w:val="1"/>
      <w:sz w:val="24"/>
    </w:rPr>
  </w:style>
  <w:style w:styleId="Style_18_ch" w:type="character">
    <w:name w:val="Subtitle"/>
    <w:link w:val="Style_18"/>
    <w:rPr>
      <w:rFonts w:ascii="XO Thames" w:hAnsi="XO Thames"/>
      <w:i w:val="1"/>
      <w:sz w:val="24"/>
    </w:rPr>
  </w:style>
  <w:style w:styleId="Style_19" w:type="paragraph">
    <w:name w:val="Title"/>
    <w:next w:val="Style_1"/>
    <w:link w:val="Style_19_ch"/>
    <w:uiPriority w:val="10"/>
    <w:qFormat/>
    <w:pPr>
      <w:spacing w:after="567" w:before="567"/>
      <w:ind/>
      <w:jc w:val="center"/>
    </w:pPr>
    <w:rPr>
      <w:rFonts w:ascii="XO Thames" w:hAnsi="XO Thames"/>
      <w:b w:val="1"/>
      <w:caps w:val="1"/>
      <w:sz w:val="40"/>
    </w:rPr>
  </w:style>
  <w:style w:styleId="Style_19_ch" w:type="character">
    <w:name w:val="Title"/>
    <w:link w:val="Style_19"/>
    <w:rPr>
      <w:rFonts w:ascii="XO Thames" w:hAnsi="XO Thames"/>
      <w:b w:val="1"/>
      <w:caps w:val="1"/>
      <w:sz w:val="40"/>
    </w:rPr>
  </w:style>
  <w:style w:styleId="Style_20" w:type="paragraph">
    <w:name w:val="heading 4"/>
    <w:next w:val="Style_1"/>
    <w:link w:val="Style_20_ch"/>
    <w:uiPriority w:val="9"/>
    <w:qFormat/>
    <w:pPr>
      <w:spacing w:after="120" w:before="120"/>
      <w:ind/>
      <w:jc w:val="both"/>
      <w:outlineLvl w:val="3"/>
    </w:pPr>
    <w:rPr>
      <w:rFonts w:ascii="XO Thames" w:hAnsi="XO Thames"/>
      <w:b w:val="1"/>
      <w:sz w:val="24"/>
    </w:rPr>
  </w:style>
  <w:style w:styleId="Style_20_ch" w:type="character">
    <w:name w:val="heading 4"/>
    <w:link w:val="Style_20"/>
    <w:rPr>
      <w:rFonts w:ascii="XO Thames" w:hAnsi="XO Thames"/>
      <w:b w:val="1"/>
      <w:sz w:val="24"/>
    </w:rPr>
  </w:style>
  <w:style w:styleId="Style_21" w:type="paragraph">
    <w:name w:val="heading 2"/>
    <w:next w:val="Style_1"/>
    <w:link w:val="Style_21_ch"/>
    <w:uiPriority w:val="9"/>
    <w:qFormat/>
    <w:pPr>
      <w:spacing w:after="120" w:before="120"/>
      <w:ind/>
      <w:jc w:val="both"/>
      <w:outlineLvl w:val="1"/>
    </w:pPr>
    <w:rPr>
      <w:rFonts w:ascii="XO Thames" w:hAnsi="XO Thames"/>
      <w:b w:val="1"/>
      <w:sz w:val="28"/>
    </w:rPr>
  </w:style>
  <w:style w:styleId="Style_21_ch" w:type="character">
    <w:name w:val="heading 2"/>
    <w:link w:val="Style_21"/>
    <w:rPr>
      <w:rFonts w:ascii="XO Thames" w:hAnsi="XO Thames"/>
      <w:b w:val="1"/>
      <w:sz w:val="28"/>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7" Target="numbering.xml" Type="http://schemas.openxmlformats.org/officeDocument/2006/relationships/numbering"/>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2026-07-23T10:08:17Z</dcterms:modified>
</cp:coreProperties>
</file>