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before="196" w:line="360" w:lineRule="auto"/>
        <w:ind w:right="0"/>
        <w:rPr>
          <w:rFonts w:ascii="Times New Roman" w:hAnsi="Times New Roman"/>
          <w:sz w:val="22"/>
        </w:rPr>
      </w:pPr>
      <w:r>
        <w:rPr>
          <w:sz w:val="20"/>
        </w:rPr>
        <w:t xml:space="preserve">                                                                                           </w:t>
      </w:r>
      <w:r>
        <w:rPr>
          <w:rFonts w:ascii="Times New Roman" w:hAnsi="Times New Roman"/>
          <w:sz w:val="22"/>
        </w:rPr>
        <w:t>Начальнику</w:t>
      </w:r>
    </w:p>
    <w:p w14:paraId="02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3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4000000">
      <w:pPr>
        <w:spacing w:before="0" w:line="360" w:lineRule="auto"/>
        <w:ind w:firstLine="3104" w:left="-568" w:right="0"/>
        <w:jc w:val="right"/>
        <w:rPr>
          <w:rFonts w:ascii="Times New Roman" w:hAnsi="Times New Roman"/>
          <w:sz w:val="22"/>
        </w:rPr>
      </w:pPr>
      <w:r>
        <w:rPr>
          <w:rFonts w:ascii="Times New Roman" w:hAnsi="Times New Roman"/>
          <w:sz w:val="22"/>
        </w:rPr>
        <w:t>___________________________________________________</w:t>
      </w:r>
    </w:p>
    <w:p w14:paraId="05000000">
      <w:pPr>
        <w:spacing w:before="0" w:line="360" w:lineRule="auto"/>
        <w:ind w:firstLine="3104" w:left="-568" w:right="0"/>
        <w:jc w:val="right"/>
        <w:rPr>
          <w:rFonts w:ascii="Times New Roman" w:hAnsi="Times New Roman"/>
          <w:sz w:val="22"/>
        </w:rPr>
      </w:pPr>
      <w:r>
        <w:rPr>
          <w:rFonts w:ascii="Times New Roman" w:hAnsi="Times New Roman"/>
          <w:sz w:val="22"/>
        </w:rPr>
        <w:t>від</w:t>
      </w:r>
      <w:r>
        <w:rPr>
          <w:rFonts w:ascii="Times New Roman" w:hAnsi="Times New Roman"/>
          <w:spacing w:val="30"/>
          <w:sz w:val="22"/>
        </w:rPr>
        <w:t xml:space="preserve"> </w:t>
      </w:r>
      <w:r>
        <w:rPr>
          <w:rFonts w:ascii="Times New Roman" w:hAnsi="Times New Roman"/>
          <w:sz w:val="22"/>
        </w:rPr>
        <w:t>_______________________________________________</w:t>
      </w:r>
    </w:p>
    <w:p w14:paraId="06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7000000">
      <w:pPr>
        <w:tabs>
          <w:tab w:leader="none" w:pos="8019" w:val="left"/>
        </w:tabs>
        <w:spacing w:before="0" w:line="360" w:lineRule="auto"/>
        <w:ind w:firstLine="0" w:left="1760" w:right="0"/>
        <w:jc w:val="right"/>
        <w:rPr>
          <w:rFonts w:ascii="Times New Roman" w:hAnsi="Times New Roman"/>
          <w:sz w:val="22"/>
        </w:rPr>
      </w:pPr>
      <w:r>
        <w:rPr>
          <w:rFonts w:ascii="Times New Roman" w:hAnsi="Times New Roman"/>
          <w:b w:val="0"/>
          <w:i w:val="0"/>
          <w:caps w:val="0"/>
          <w:color w:val="000000"/>
          <w:spacing w:val="0"/>
          <w:sz w:val="22"/>
          <w:highlight w:val="white"/>
        </w:rPr>
        <w:t xml:space="preserve">                                    </w:t>
      </w:r>
      <w:r>
        <w:rPr>
          <w:rFonts w:ascii="Times New Roman" w:hAnsi="Times New Roman"/>
          <w:b w:val="0"/>
          <w:i w:val="0"/>
          <w:caps w:val="0"/>
          <w:color w:val="000000"/>
          <w:spacing w:val="0"/>
          <w:sz w:val="22"/>
          <w:highlight w:val="white"/>
        </w:rPr>
        <w:t xml:space="preserve">   РНОКПП (ІПН):    ___________________________________</w:t>
      </w:r>
    </w:p>
    <w:p w14:paraId="08000000">
      <w:pPr>
        <w:tabs>
          <w:tab w:leader="none" w:pos="8002" w:val="left"/>
        </w:tabs>
        <w:spacing w:before="139" w:line="360" w:lineRule="auto"/>
        <w:ind w:firstLine="0" w:left="1655" w:right="0"/>
        <w:jc w:val="right"/>
        <w:rPr>
          <w:rFonts w:ascii="Times New Roman" w:hAnsi="Times New Roman"/>
          <w:sz w:val="22"/>
        </w:rPr>
      </w:pPr>
      <w:r>
        <w:rPr>
          <w:rFonts w:ascii="Times New Roman" w:hAnsi="Times New Roman"/>
          <w:spacing w:val="-4"/>
          <w:sz w:val="22"/>
        </w:rPr>
        <w:t xml:space="preserve">Дата </w:t>
      </w:r>
      <w:r>
        <w:rPr>
          <w:rFonts w:ascii="Times New Roman" w:hAnsi="Times New Roman"/>
          <w:sz w:val="22"/>
        </w:rPr>
        <w:t>народження:</w:t>
      </w:r>
      <w:r>
        <w:rPr>
          <w:rFonts w:ascii="Times New Roman" w:hAnsi="Times New Roman"/>
          <w:spacing w:val="55"/>
          <w:sz w:val="22"/>
        </w:rPr>
        <w:t xml:space="preserve"> </w:t>
      </w:r>
      <w:r>
        <w:rPr>
          <w:rFonts w:ascii="Times New Roman" w:hAnsi="Times New Roman"/>
          <w:sz w:val="22"/>
        </w:rPr>
        <w:t>___________________________________</w:t>
      </w:r>
    </w:p>
    <w:p w14:paraId="09000000">
      <w:pPr>
        <w:spacing w:before="156" w:line="360" w:lineRule="auto"/>
        <w:ind w:firstLine="0" w:left="1658" w:right="0"/>
        <w:jc w:val="left"/>
        <w:rPr>
          <w:rFonts w:ascii="Times New Roman" w:hAnsi="Times New Roman"/>
          <w:sz w:val="22"/>
        </w:rPr>
      </w:pPr>
      <w:r>
        <w:rPr>
          <w:rFonts w:ascii="Times New Roman" w:hAnsi="Times New Roman"/>
          <w:sz w:val="22"/>
        </w:rPr>
        <w:t xml:space="preserve">                                                    Адреса</w:t>
      </w:r>
      <w:r>
        <w:rPr>
          <w:rFonts w:ascii="Times New Roman" w:hAnsi="Times New Roman"/>
          <w:spacing w:val="9"/>
          <w:sz w:val="22"/>
        </w:rPr>
        <w:t xml:space="preserve"> </w:t>
      </w:r>
      <w:r>
        <w:rPr>
          <w:rFonts w:ascii="Times New Roman" w:hAnsi="Times New Roman"/>
          <w:spacing w:val="-2"/>
          <w:sz w:val="22"/>
        </w:rPr>
        <w:t>проживання/місцезнаходження:</w:t>
      </w:r>
    </w:p>
    <w:p w14:paraId="0A000000">
      <w:pPr>
        <w:spacing w:before="103" w:line="360" w:lineRule="auto"/>
        <w:ind w:right="0"/>
        <w:jc w:val="right"/>
        <w:rPr>
          <w:rFonts w:ascii="Times New Roman" w:hAnsi="Times New Roman"/>
          <w:sz w:val="22"/>
        </w:rPr>
      </w:pPr>
      <w:r>
        <w:rPr>
          <w:rFonts w:ascii="Times New Roman" w:hAnsi="Times New Roman"/>
          <w:sz w:val="22"/>
        </w:rPr>
        <w:t>___________________________________________________</w:t>
      </w:r>
    </w:p>
    <w:p w14:paraId="0B000000">
      <w:pPr>
        <w:spacing w:before="103" w:line="360" w:lineRule="auto"/>
        <w:ind w:right="0"/>
        <w:jc w:val="right"/>
        <w:rPr>
          <w:rFonts w:ascii="Times New Roman" w:hAnsi="Times New Roman"/>
          <w:sz w:val="22"/>
        </w:rPr>
      </w:pPr>
      <w:r>
        <w:rPr>
          <w:rFonts w:ascii="Times New Roman" w:hAnsi="Times New Roman"/>
          <w:sz w:val="22"/>
        </w:rPr>
        <w:t>___________________________________________________</w:t>
      </w:r>
    </w:p>
    <w:p w14:paraId="0C000000">
      <w:pPr>
        <w:spacing w:before="103" w:line="360" w:lineRule="auto"/>
        <w:ind w:right="0"/>
        <w:jc w:val="right"/>
        <w:rPr>
          <w:rFonts w:ascii="Times New Roman" w:hAnsi="Times New Roman"/>
          <w:sz w:val="22"/>
        </w:rPr>
      </w:pPr>
      <w:r>
        <w:rPr>
          <w:rFonts w:ascii="Times New Roman" w:hAnsi="Times New Roman"/>
          <w:sz w:val="22"/>
        </w:rPr>
        <w:t>Номер телефону:____________________________________</w:t>
      </w:r>
    </w:p>
    <w:p w14:paraId="0D000000">
      <w:pPr>
        <w:spacing w:before="103" w:line="360" w:lineRule="auto"/>
        <w:ind w:right="0"/>
        <w:jc w:val="right"/>
        <w:rPr>
          <w:rFonts w:ascii="Times New Roman" w:hAnsi="Times New Roman"/>
          <w:sz w:val="22"/>
        </w:rPr>
      </w:pPr>
      <w:r>
        <w:rPr>
          <w:rFonts w:ascii="Times New Roman" w:hAnsi="Times New Roman"/>
          <w:sz w:val="22"/>
        </w:rPr>
        <w:t xml:space="preserve"> </w:t>
      </w:r>
      <w:r>
        <w:rPr>
          <w:rFonts w:ascii="Times New Roman" w:hAnsi="Times New Roman"/>
          <w:sz w:val="22"/>
        </w:rPr>
        <w:t>Електронна</w:t>
      </w:r>
      <w:r>
        <w:rPr>
          <w:rFonts w:ascii="Times New Roman" w:hAnsi="Times New Roman"/>
          <w:spacing w:val="40"/>
          <w:sz w:val="22"/>
        </w:rPr>
        <w:t xml:space="preserve"> </w:t>
      </w:r>
      <w:r>
        <w:rPr>
          <w:rFonts w:ascii="Times New Roman" w:hAnsi="Times New Roman"/>
          <w:sz w:val="22"/>
        </w:rPr>
        <w:t>пошта: _________________________________</w:t>
      </w:r>
    </w:p>
    <w:p w14:paraId="0E000000">
      <w:pPr>
        <w:spacing w:after="240" w:before="480" w:line="240" w:lineRule="auto"/>
        <w:ind w:firstLine="0" w:left="0" w:right="0"/>
        <w:jc w:val="center"/>
        <w:rPr>
          <w:rFonts w:ascii="Times New Roman" w:hAnsi="Times New Roman"/>
          <w:b w:val="1"/>
          <w:caps w:val="0"/>
          <w:color w:val="000000"/>
          <w:spacing w:val="0"/>
          <w:sz w:val="24"/>
        </w:rPr>
      </w:pPr>
      <w:r>
        <w:rPr>
          <w:rFonts w:ascii="Times New Roman" w:hAnsi="Times New Roman"/>
          <w:b w:val="1"/>
          <w:caps w:val="0"/>
          <w:color w:val="000000"/>
          <w:spacing w:val="0"/>
          <w:sz w:val="24"/>
        </w:rPr>
        <w:t xml:space="preserve">СКАРГА </w:t>
      </w:r>
    </w:p>
    <w:p w14:paraId="0F000000">
      <w:pPr>
        <w:ind/>
        <w:jc w:val="center"/>
        <w:rPr>
          <w:rFonts w:ascii="Times New Roman" w:hAnsi="Times New Roman"/>
          <w:b w:val="1"/>
          <w:sz w:val="24"/>
        </w:rPr>
      </w:pPr>
      <w:r>
        <w:rPr>
          <w:rFonts w:ascii="Times New Roman" w:hAnsi="Times New Roman"/>
          <w:b w:val="1"/>
          <w:sz w:val="24"/>
        </w:rPr>
        <w:t>на бездіяльність державного виконавця щодо звернення стягнення на заробітну плату, пенсію, стипендію та інші доходи боржника</w:t>
      </w:r>
    </w:p>
    <w:p w14:paraId="10000000">
      <w:pPr>
        <w:rPr>
          <w:rFonts w:ascii="Times New Roman" w:hAnsi="Times New Roman"/>
          <w:sz w:val="22"/>
        </w:rPr>
      </w:pPr>
      <w:r>
        <w:rPr>
          <w:rFonts w:ascii="Times New Roman" w:hAnsi="Times New Roman"/>
          <w:sz w:val="22"/>
        </w:rPr>
        <w:t xml:space="preserve">     </w:t>
      </w:r>
    </w:p>
    <w:p w14:paraId="11000000">
      <w:pPr>
        <w:rPr>
          <w:rFonts w:ascii="Times New Roman" w:hAnsi="Times New Roman"/>
          <w:sz w:val="22"/>
        </w:rPr>
      </w:pPr>
      <w:r>
        <w:rPr>
          <w:rFonts w:ascii="Times New Roman" w:hAnsi="Times New Roman"/>
          <w:sz w:val="22"/>
        </w:rPr>
        <w:t xml:space="preserve">      У відділі державної виконавчої служби перебуває виконавче провадження № _____ про стягнення з боржника _____________________________ на мою користь заборгованості у розмірі _____ грн.</w:t>
      </w:r>
    </w:p>
    <w:p w14:paraId="12000000">
      <w:pPr>
        <w:rPr>
          <w:rFonts w:ascii="Times New Roman" w:hAnsi="Times New Roman"/>
          <w:sz w:val="22"/>
        </w:rPr>
      </w:pPr>
      <w:r>
        <w:rPr>
          <w:rFonts w:ascii="Times New Roman" w:hAnsi="Times New Roman"/>
          <w:sz w:val="22"/>
        </w:rPr>
        <w:t xml:space="preserve">    Відповідно до статті 10 Закону України «Про виконавче провадження» заходами примусового виконання рішень є, зокрема, звернення стягнення на кошти, цінні папери, інше майно (майнові права), корпоративні права, майнові права. До заходів примусового виконання також належить звернення стягнення на заробітну плату, пенсію, стипендію та інші доходи боржника.</w:t>
      </w:r>
    </w:p>
    <w:p w14:paraId="13000000">
      <w:pPr>
        <w:rPr>
          <w:rFonts w:ascii="Times New Roman" w:hAnsi="Times New Roman"/>
          <w:sz w:val="22"/>
        </w:rPr>
      </w:pPr>
      <w:r>
        <w:rPr>
          <w:rFonts w:ascii="Times New Roman" w:hAnsi="Times New Roman"/>
          <w:sz w:val="22"/>
        </w:rPr>
        <w:t xml:space="preserve">    Мною було подано державному виконавцю заяву про звернення стягнення на доходи боржника (заробітну плату / пенсію) разом із відомостями про місце роботи боржника. Однак державний виконавець _____________________________ (ПІБ) не вжив жодних заходів для звернення стягнення на доходи боржника, постанову про звернення стягнення на заробітну плату не виніс, до місця роботи боржника її не направив.</w:t>
      </w:r>
    </w:p>
    <w:p w14:paraId="14000000">
      <w:pPr>
        <w:rPr>
          <w:rFonts w:ascii="Times New Roman" w:hAnsi="Times New Roman"/>
          <w:sz w:val="22"/>
        </w:rPr>
      </w:pPr>
      <w:r>
        <w:rPr>
          <w:rFonts w:ascii="Times New Roman" w:hAnsi="Times New Roman"/>
          <w:sz w:val="22"/>
        </w:rPr>
        <w:t xml:space="preserve">         Вказана бездіяльність призводить до затягування виконання судового рішення та порушує мої права.</w:t>
      </w:r>
    </w:p>
    <w:p w14:paraId="15000000">
      <w:pPr>
        <w:rPr>
          <w:rFonts w:ascii="Times New Roman" w:hAnsi="Times New Roman"/>
          <w:sz w:val="22"/>
        </w:rPr>
      </w:pPr>
      <w:r>
        <w:rPr>
          <w:rFonts w:ascii="Times New Roman" w:hAnsi="Times New Roman"/>
          <w:sz w:val="22"/>
        </w:rPr>
        <w:t xml:space="preserve">         На підставі викладеного, керуючись статтею 74 Закону України «Про виконавче провадження»,</w:t>
      </w:r>
    </w:p>
    <w:p w14:paraId="16000000">
      <w:pPr>
        <w:rPr>
          <w:rFonts w:ascii="Times New Roman" w:hAnsi="Times New Roman"/>
          <w:sz w:val="22"/>
        </w:rPr>
      </w:pPr>
    </w:p>
    <w:p w14:paraId="17000000">
      <w:pPr>
        <w:ind/>
        <w:jc w:val="center"/>
        <w:rPr>
          <w:rFonts w:ascii="Times New Roman" w:hAnsi="Times New Roman"/>
          <w:b w:val="1"/>
          <w:sz w:val="22"/>
        </w:rPr>
      </w:pPr>
      <w:r>
        <w:rPr>
          <w:rFonts w:ascii="Times New Roman" w:hAnsi="Times New Roman"/>
          <w:b w:val="1"/>
          <w:sz w:val="22"/>
        </w:rPr>
        <w:t>ПРОШУ:</w:t>
      </w:r>
    </w:p>
    <w:p w14:paraId="18000000">
      <w:pPr>
        <w:rPr>
          <w:rFonts w:ascii="Times New Roman" w:hAnsi="Times New Roman"/>
          <w:sz w:val="22"/>
        </w:rPr>
      </w:pPr>
    </w:p>
    <w:p w14:paraId="19000000">
      <w:pPr>
        <w:numPr>
          <w:numId w:val="1"/>
        </w:numPr>
        <w:rPr>
          <w:rFonts w:ascii="Times New Roman" w:hAnsi="Times New Roman"/>
          <w:sz w:val="22"/>
        </w:rPr>
      </w:pPr>
      <w:r>
        <w:rPr>
          <w:rFonts w:ascii="Times New Roman" w:hAnsi="Times New Roman"/>
          <w:sz w:val="22"/>
        </w:rPr>
        <w:t>Визнати протиправною бездіяльність державного виконавця _____________________________ щодо незвернення стягнення на заробітну плату (пенсію, стипендію) боржника у виконавчому провадженні № _____.</w:t>
      </w:r>
    </w:p>
    <w:p w14:paraId="1A000000">
      <w:pPr>
        <w:numPr>
          <w:numId w:val="1"/>
        </w:numPr>
        <w:rPr>
          <w:rFonts w:ascii="Times New Roman" w:hAnsi="Times New Roman"/>
          <w:b w:val="1"/>
          <w:sz w:val="22"/>
        </w:rPr>
      </w:pPr>
      <w:r>
        <w:rPr>
          <w:rFonts w:ascii="Times New Roman" w:hAnsi="Times New Roman"/>
          <w:sz w:val="22"/>
        </w:rPr>
        <w:t>Зобов'язати державного виконавця винести постанову про звернення стягнення на заробітну плату, пенсію, стипендію та інші доходи боржника та направити її до місця роботи боржника.</w:t>
      </w:r>
    </w:p>
    <w:p w14:paraId="1B000000">
      <w:pPr>
        <w:rPr>
          <w:rFonts w:ascii="Times New Roman" w:hAnsi="Times New Roman"/>
          <w:b w:val="1"/>
          <w:sz w:val="22"/>
        </w:rPr>
      </w:pPr>
    </w:p>
    <w:p w14:paraId="1C000000">
      <w:pPr>
        <w:rPr>
          <w:rFonts w:ascii="Times New Roman" w:hAnsi="Times New Roman"/>
          <w:b w:val="1"/>
          <w:sz w:val="22"/>
        </w:rPr>
      </w:pPr>
      <w:r>
        <w:rPr>
          <w:rFonts w:ascii="Times New Roman" w:hAnsi="Times New Roman"/>
          <w:b w:val="1"/>
          <w:sz w:val="22"/>
        </w:rPr>
        <w:t>Додатки:</w:t>
      </w:r>
    </w:p>
    <w:p w14:paraId="1D000000">
      <w:pPr>
        <w:spacing w:after="240" w:before="240"/>
        <w:ind w:firstLine="0" w:left="0" w:right="0"/>
        <w:jc w:val="right"/>
        <w:rPr>
          <w:rFonts w:ascii="Times New Roman" w:hAnsi="Times New Roman"/>
          <w:b w:val="0"/>
          <w:i w:val="0"/>
          <w:caps w:val="0"/>
          <w:color w:val="000000"/>
          <w:spacing w:val="0"/>
          <w:sz w:val="22"/>
        </w:rPr>
      </w:pPr>
      <w:r>
        <w:rPr>
          <w:rFonts w:ascii="Times New Roman" w:hAnsi="Times New Roman"/>
          <w:sz w:val="22"/>
        </w:rPr>
        <w:t>________________________________________________________________________________________________________________________________________________________________________________________</w:t>
      </w:r>
    </w:p>
    <w:p w14:paraId="1E000000">
      <w:pPr>
        <w:spacing w:after="240" w:before="240"/>
        <w:ind w:firstLine="0" w:left="0" w:right="0"/>
        <w:jc w:val="center"/>
        <w:rPr>
          <w:rFonts w:ascii="Times New Roman" w:hAnsi="Times New Roman"/>
          <w:b w:val="0"/>
          <w:i w:val="0"/>
          <w:caps w:val="0"/>
          <w:color w:val="000000"/>
          <w:spacing w:val="0"/>
          <w:sz w:val="22"/>
        </w:rPr>
      </w:pPr>
    </w:p>
    <w:p w14:paraId="1F000000">
      <w:pPr>
        <w:spacing w:after="240" w:before="240"/>
        <w:ind w:firstLine="0" w:left="0" w:right="0"/>
        <w:jc w:val="center"/>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Дата:</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w:t>
      </w:r>
      <w:r>
        <w:rPr>
          <w:rFonts w:ascii="Times New Roman" w:hAnsi="Times New Roman"/>
          <w:b w:val="0"/>
          <w:i w:val="0"/>
          <w:caps w:val="0"/>
          <w:color w:val="000000"/>
          <w:spacing w:val="0"/>
          <w:sz w:val="22"/>
        </w:rPr>
        <w:t>» ____________ 20___</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р.</w:t>
      </w:r>
      <w:r>
        <w:rPr>
          <w:rFonts w:ascii="Times New Roman" w:hAnsi="Times New Roman"/>
          <w:b w:val="0"/>
          <w:i w:val="0"/>
          <w:caps w:val="0"/>
          <w:color w:val="000000"/>
          <w:spacing w:val="0"/>
          <w:sz w:val="22"/>
        </w:rPr>
        <w:t xml:space="preserve">                                           </w:t>
      </w:r>
      <w:r>
        <w:rPr>
          <w:rFonts w:ascii="Times New Roman" w:hAnsi="Times New Roman"/>
          <w:b w:val="0"/>
          <w:i w:val="0"/>
          <w:caps w:val="0"/>
          <w:color w:val="000000"/>
          <w:spacing w:val="0"/>
          <w:sz w:val="22"/>
        </w:rPr>
        <w:t>Підпис:</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w:t>
      </w:r>
    </w:p>
    <w:sectPr>
      <w:pgSz w:h="16848" w:orient="portrait" w:w="11908"/>
      <w:pgMar w:bottom="624" w:footer="567" w:header="567" w:left="1134" w:right="624" w:top="62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360"/>
      </w:pPr>
    </w:lvl>
    <w:lvl w:ilvl="1">
      <w:start w:val="1"/>
      <w:numFmt w:val="decimal"/>
      <w:lvlText w:val="%1.%2."/>
      <w:pPr>
        <w:ind w:hanging="430" w:left="790"/>
      </w:pPr>
    </w:lvl>
    <w:lvl w:ilvl="2">
      <w:start w:val="1"/>
      <w:numFmt w:val="decimal"/>
      <w:lvlText w:val="%1.%2.%3."/>
      <w:pPr>
        <w:ind w:hanging="505" w:left="1225"/>
      </w:pPr>
    </w:lvl>
    <w:lvl w:ilvl="3">
      <w:start w:val="1"/>
      <w:numFmt w:val="decimal"/>
      <w:lvlText w:val="%1.%2.%3.%4."/>
      <w:pPr>
        <w:ind w:hanging="650" w:left="1730"/>
      </w:pPr>
    </w:lvl>
    <w:lvl w:ilvl="4">
      <w:start w:val="1"/>
      <w:numFmt w:val="decimal"/>
      <w:lvlText w:val="%1.%2.%3.%4.%5."/>
      <w:pPr>
        <w:ind w:hanging="790" w:left="2230"/>
      </w:pPr>
    </w:lvl>
    <w:lvl w:ilvl="5">
      <w:start w:val="1"/>
      <w:numFmt w:val="decimal"/>
      <w:lvlText w:val="%1.%2.%3.%4.%5.%6."/>
      <w:pPr>
        <w:ind w:hanging="935" w:left="2735"/>
      </w:pPr>
    </w:lvl>
    <w:lvl w:ilvl="6">
      <w:start w:val="1"/>
      <w:numFmt w:val="decimal"/>
      <w:lvlText w:val="%1.%2.%3.%4.%5.%6.%7."/>
      <w:pPr>
        <w:ind w:hanging="1080" w:left="3240"/>
      </w:pPr>
    </w:lvl>
    <w:lvl w:ilvl="7">
      <w:start w:val="1"/>
      <w:numFmt w:val="decimal"/>
      <w:lvlText w:val="%1.%2.%3.%4.%5.%6.%7.%8."/>
      <w:pPr>
        <w:ind w:hanging="1225" w:left="3745"/>
      </w:pPr>
    </w:lvl>
    <w:lvl w:ilvl="8">
      <w:start w:val="1"/>
      <w:numFmt w:val="decimal"/>
      <w:lvlText w:val="%1.%2.%3.%4.%5.%6.%7.%8.%9."/>
      <w:pPr>
        <w:ind w:hanging="1440" w:left="432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2026-08-03T05:05:49Z</dcterms:modified>
</cp:coreProperties>
</file>